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172" w14:textId="77777777" w:rsidR="0077731A" w:rsidRPr="0077731A" w:rsidRDefault="00ED46BD" w:rsidP="0077731A">
      <w:pPr>
        <w:spacing w:after="0" w:line="240" w:lineRule="auto"/>
        <w:ind w:left="3119"/>
        <w:contextualSpacing/>
        <w:jc w:val="right"/>
      </w:pPr>
      <w:r w:rsidRPr="0077731A">
        <w:t xml:space="preserve">Утверждено </w:t>
      </w:r>
    </w:p>
    <w:p w14:paraId="0FB4CDCC" w14:textId="1B25977F" w:rsidR="00ED46BD" w:rsidRPr="0077731A" w:rsidRDefault="00ED46BD" w:rsidP="0077731A">
      <w:pPr>
        <w:spacing w:after="0" w:line="240" w:lineRule="auto"/>
        <w:ind w:left="3119"/>
        <w:contextualSpacing/>
        <w:jc w:val="right"/>
        <w:rPr>
          <w:sz w:val="24"/>
          <w:szCs w:val="24"/>
        </w:rPr>
      </w:pPr>
      <w:r w:rsidRPr="0077731A">
        <w:rPr>
          <w:sz w:val="24"/>
          <w:szCs w:val="24"/>
        </w:rPr>
        <w:t>профсоюзным комитетом первичной профсоюзной организации сотрудников Оренбургского государственного медицинского университета Оренбургской областной организации профсоюза работников здравоохранения РФ</w:t>
      </w:r>
    </w:p>
    <w:p w14:paraId="3C9BCC49" w14:textId="05BB0C95" w:rsidR="00ED46BD" w:rsidRPr="0077731A" w:rsidRDefault="00ED46BD" w:rsidP="0077731A">
      <w:pPr>
        <w:spacing w:after="0" w:line="240" w:lineRule="auto"/>
        <w:ind w:left="3119"/>
        <w:contextualSpacing/>
        <w:jc w:val="right"/>
        <w:rPr>
          <w:sz w:val="24"/>
          <w:szCs w:val="24"/>
        </w:rPr>
      </w:pPr>
      <w:r w:rsidRPr="0077731A">
        <w:rPr>
          <w:sz w:val="24"/>
          <w:szCs w:val="24"/>
        </w:rPr>
        <w:t>Протокол №</w:t>
      </w:r>
      <w:r w:rsidR="007D0BFB" w:rsidRPr="0077731A">
        <w:rPr>
          <w:sz w:val="24"/>
          <w:szCs w:val="24"/>
        </w:rPr>
        <w:t>2</w:t>
      </w:r>
      <w:r w:rsidRPr="0077731A">
        <w:rPr>
          <w:sz w:val="24"/>
          <w:szCs w:val="24"/>
        </w:rPr>
        <w:t xml:space="preserve"> от </w:t>
      </w:r>
      <w:r w:rsidR="007D0BFB" w:rsidRPr="0077731A">
        <w:rPr>
          <w:sz w:val="24"/>
          <w:szCs w:val="24"/>
        </w:rPr>
        <w:t>10</w:t>
      </w:r>
      <w:r w:rsidRPr="0077731A">
        <w:rPr>
          <w:sz w:val="24"/>
          <w:szCs w:val="24"/>
        </w:rPr>
        <w:t>.</w:t>
      </w:r>
      <w:r w:rsidR="007D0BFB" w:rsidRPr="0077731A">
        <w:rPr>
          <w:sz w:val="24"/>
          <w:szCs w:val="24"/>
        </w:rPr>
        <w:t>03</w:t>
      </w:r>
      <w:r w:rsidRPr="0077731A">
        <w:rPr>
          <w:sz w:val="24"/>
          <w:szCs w:val="24"/>
        </w:rPr>
        <w:t>.202</w:t>
      </w:r>
      <w:r w:rsidR="007D0BFB" w:rsidRPr="0077731A">
        <w:rPr>
          <w:sz w:val="24"/>
          <w:szCs w:val="24"/>
        </w:rPr>
        <w:t>5</w:t>
      </w:r>
      <w:r w:rsidRPr="0077731A">
        <w:rPr>
          <w:sz w:val="24"/>
          <w:szCs w:val="24"/>
        </w:rPr>
        <w:t>г.</w:t>
      </w:r>
    </w:p>
    <w:p w14:paraId="0D0352C2" w14:textId="77777777" w:rsidR="00ED46BD" w:rsidRDefault="00ED46BD" w:rsidP="00ED46BD">
      <w:pPr>
        <w:spacing w:after="0" w:line="240" w:lineRule="auto"/>
        <w:ind w:left="3119"/>
        <w:contextualSpacing/>
        <w:rPr>
          <w:b/>
          <w:bCs/>
          <w:sz w:val="32"/>
          <w:szCs w:val="32"/>
        </w:rPr>
      </w:pPr>
    </w:p>
    <w:p w14:paraId="58AC74CF" w14:textId="77777777" w:rsidR="0077731A" w:rsidRDefault="0077731A" w:rsidP="007D0BFB">
      <w:pPr>
        <w:spacing w:after="0"/>
        <w:contextualSpacing/>
        <w:jc w:val="center"/>
        <w:rPr>
          <w:b/>
          <w:bCs/>
        </w:rPr>
      </w:pPr>
      <w:r w:rsidRPr="00516DC1">
        <w:rPr>
          <w:b/>
          <w:bCs/>
        </w:rPr>
        <w:t xml:space="preserve">ПОЛОЖЕНИЕ </w:t>
      </w:r>
    </w:p>
    <w:p w14:paraId="3F95C67C" w14:textId="02ECFCD7" w:rsidR="00190CE1" w:rsidRPr="00516DC1" w:rsidRDefault="00190CE1" w:rsidP="007D0BFB">
      <w:pPr>
        <w:spacing w:after="0"/>
        <w:contextualSpacing/>
        <w:jc w:val="center"/>
        <w:rPr>
          <w:b/>
          <w:bCs/>
        </w:rPr>
      </w:pPr>
      <w:r w:rsidRPr="00516DC1">
        <w:rPr>
          <w:b/>
          <w:bCs/>
        </w:rPr>
        <w:t>о</w:t>
      </w:r>
      <w:r w:rsidR="00516DC1" w:rsidRPr="00516DC1">
        <w:rPr>
          <w:b/>
          <w:bCs/>
        </w:rPr>
        <w:t xml:space="preserve">б оказании единовременной материальной помощи </w:t>
      </w:r>
    </w:p>
    <w:p w14:paraId="3A755D99" w14:textId="470E384A" w:rsidR="00396162" w:rsidRPr="00516DC1" w:rsidRDefault="00190CE1" w:rsidP="007D0BFB">
      <w:pPr>
        <w:spacing w:after="0"/>
        <w:contextualSpacing/>
        <w:jc w:val="center"/>
        <w:rPr>
          <w:b/>
          <w:bCs/>
        </w:rPr>
      </w:pPr>
      <w:r w:rsidRPr="00516DC1">
        <w:rPr>
          <w:b/>
          <w:bCs/>
        </w:rPr>
        <w:t>член</w:t>
      </w:r>
      <w:r w:rsidR="00516DC1" w:rsidRPr="00516DC1">
        <w:rPr>
          <w:b/>
          <w:bCs/>
        </w:rPr>
        <w:t>ам</w:t>
      </w:r>
      <w:r w:rsidRPr="00516DC1">
        <w:rPr>
          <w:b/>
          <w:bCs/>
        </w:rPr>
        <w:t xml:space="preserve"> первичной профсоюзной организации сотрудников Оренбургского государственного медицинского университета Оренбургской областной организации профсоюза работников здравоохранения РФ</w:t>
      </w:r>
    </w:p>
    <w:p w14:paraId="353E7A81" w14:textId="77777777" w:rsidR="007D0BFB" w:rsidRDefault="007D0BFB" w:rsidP="00631105">
      <w:pPr>
        <w:spacing w:after="0" w:line="240" w:lineRule="auto"/>
        <w:contextualSpacing/>
        <w:jc w:val="center"/>
      </w:pPr>
    </w:p>
    <w:p w14:paraId="13455C7C" w14:textId="31376585" w:rsidR="00190CE1" w:rsidRDefault="00190CE1" w:rsidP="00631105">
      <w:pPr>
        <w:spacing w:after="0" w:line="240" w:lineRule="auto"/>
        <w:contextualSpacing/>
        <w:jc w:val="center"/>
      </w:pPr>
      <w:r>
        <w:t>1.Общие положения</w:t>
      </w:r>
    </w:p>
    <w:p w14:paraId="577DFB9D" w14:textId="7AED76C5" w:rsidR="00190CE1" w:rsidRDefault="007D0BFB" w:rsidP="0063110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>
        <w:t>О</w:t>
      </w:r>
      <w:r w:rsidR="00190CE1">
        <w:t xml:space="preserve">существляется </w:t>
      </w:r>
      <w:proofErr w:type="gramStart"/>
      <w:r w:rsidR="00190CE1">
        <w:t>согласно статьи</w:t>
      </w:r>
      <w:proofErr w:type="gramEnd"/>
      <w:r w:rsidR="00190CE1">
        <w:t xml:space="preserve"> сметы «</w:t>
      </w:r>
      <w:r w:rsidR="00516DC1">
        <w:t>материальная помощь</w:t>
      </w:r>
      <w:r w:rsidR="00190CE1">
        <w:t>».</w:t>
      </w:r>
    </w:p>
    <w:p w14:paraId="1F5F59BB" w14:textId="77777777" w:rsidR="00190CE1" w:rsidRDefault="00190CE1" w:rsidP="00631105">
      <w:pPr>
        <w:pStyle w:val="a3"/>
        <w:spacing w:after="0" w:line="240" w:lineRule="auto"/>
        <w:ind w:left="420"/>
      </w:pPr>
    </w:p>
    <w:p w14:paraId="02405FC4" w14:textId="75E6ED17" w:rsidR="00190CE1" w:rsidRDefault="00190CE1" w:rsidP="00631105">
      <w:pPr>
        <w:pStyle w:val="a3"/>
        <w:numPr>
          <w:ilvl w:val="0"/>
          <w:numId w:val="2"/>
        </w:numPr>
        <w:spacing w:after="0" w:line="240" w:lineRule="auto"/>
        <w:jc w:val="center"/>
      </w:pPr>
      <w:r>
        <w:t>Порядок и размер выдачи премии.</w:t>
      </w:r>
    </w:p>
    <w:p w14:paraId="13D5C72A" w14:textId="38B1044E" w:rsidR="009D0490" w:rsidRDefault="00190CE1" w:rsidP="00631105">
      <w:pPr>
        <w:spacing w:after="0" w:line="240" w:lineRule="auto"/>
        <w:contextualSpacing/>
        <w:jc w:val="both"/>
      </w:pPr>
      <w:r>
        <w:t>2.1.</w:t>
      </w:r>
      <w:r w:rsidRPr="00190CE1">
        <w:t xml:space="preserve"> </w:t>
      </w:r>
      <w:r w:rsidR="006C42BF">
        <w:t>В целях обеспечения социальной защищенности и материальной поддержки</w:t>
      </w:r>
      <w:r w:rsidR="009D0490">
        <w:t xml:space="preserve"> </w:t>
      </w:r>
      <w:r w:rsidR="006C42BF">
        <w:t xml:space="preserve">членов </w:t>
      </w:r>
      <w:r w:rsidR="009D0490">
        <w:t>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="009D0490" w:rsidRPr="001923BC">
        <w:t xml:space="preserve"> </w:t>
      </w:r>
      <w:r w:rsidR="009D0490">
        <w:t>профсоюза работников здравоохранения РФ</w:t>
      </w:r>
      <w:r w:rsidR="006C42BF">
        <w:t>, оказавшихся в сложной жизненной ситуации, решением профсоюзного комитета может быть оказана единовременная материальная помощь как правило не чаще, чем один раз в год</w:t>
      </w:r>
      <w:r w:rsidR="009D0490">
        <w:t xml:space="preserve"> </w:t>
      </w:r>
      <w:r w:rsidR="006C42BF">
        <w:t xml:space="preserve">в размерах </w:t>
      </w:r>
      <w:r w:rsidR="0077731A">
        <w:t>2</w:t>
      </w:r>
      <w:r w:rsidR="006C42BF">
        <w:t>-3 тысяч рублей</w:t>
      </w:r>
      <w:r w:rsidR="009D0490">
        <w:t>.</w:t>
      </w:r>
    </w:p>
    <w:p w14:paraId="28022A96" w14:textId="5CCACCB5" w:rsidR="00190CE1" w:rsidRDefault="009D0490" w:rsidP="00631105">
      <w:pPr>
        <w:spacing w:after="0" w:line="240" w:lineRule="auto"/>
        <w:contextualSpacing/>
        <w:jc w:val="both"/>
      </w:pPr>
      <w:r>
        <w:t>2.2.</w:t>
      </w:r>
      <w:r w:rsidR="007D0BFB">
        <w:t xml:space="preserve"> </w:t>
      </w:r>
      <w:proofErr w:type="gramStart"/>
      <w:r w:rsidR="00B36EE6">
        <w:t xml:space="preserve">Материальная </w:t>
      </w:r>
      <w:r w:rsidR="00190CE1">
        <w:t xml:space="preserve"> </w:t>
      </w:r>
      <w:r w:rsidR="00B36EE6">
        <w:t>помощь</w:t>
      </w:r>
      <w:proofErr w:type="gramEnd"/>
      <w:r w:rsidR="00B36EE6">
        <w:t xml:space="preserve"> </w:t>
      </w:r>
      <w:r w:rsidR="00190CE1">
        <w:t>выдается</w:t>
      </w:r>
      <w:r>
        <w:t xml:space="preserve"> за счет профсоюзных взносов</w:t>
      </w:r>
      <w:r w:rsidR="00190CE1">
        <w:t xml:space="preserve"> </w:t>
      </w:r>
      <w:proofErr w:type="gramStart"/>
      <w:r w:rsidR="00190CE1">
        <w:t>согласно решения</w:t>
      </w:r>
      <w:proofErr w:type="gramEnd"/>
      <w:r w:rsidR="00190CE1">
        <w:t xml:space="preserve"> профкома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="00190CE1" w:rsidRPr="001923BC">
        <w:t xml:space="preserve"> </w:t>
      </w:r>
      <w:r w:rsidR="00190CE1">
        <w:t xml:space="preserve">профсоюза работников здравоохранения РФ с </w:t>
      </w:r>
      <w:r w:rsidR="00B36EE6">
        <w:t xml:space="preserve">наличием </w:t>
      </w:r>
      <w:r w:rsidR="00190CE1">
        <w:t>профсоюзного стажа</w:t>
      </w:r>
      <w:r w:rsidR="006C42BF">
        <w:t xml:space="preserve"> не менее 1 года</w:t>
      </w:r>
      <w:r w:rsidR="00B36EE6">
        <w:t>:</w:t>
      </w:r>
    </w:p>
    <w:p w14:paraId="0F30CA44" w14:textId="7E68B5AD" w:rsidR="00F334BD" w:rsidRDefault="00F334BD" w:rsidP="00631105">
      <w:pPr>
        <w:spacing w:after="0" w:line="240" w:lineRule="auto"/>
        <w:contextualSpacing/>
        <w:jc w:val="both"/>
      </w:pPr>
      <w:r>
        <w:t>- в связи с тяжелым, длительным заболеванием в случаях необходимости приобретения дорогостоящих лекарственных препаратов и применения дорогостоящих методов лечения;</w:t>
      </w:r>
    </w:p>
    <w:p w14:paraId="57FE7D0E" w14:textId="0B49D772" w:rsidR="00F334BD" w:rsidRDefault="00F334BD" w:rsidP="00631105">
      <w:pPr>
        <w:spacing w:after="0" w:line="240" w:lineRule="auto"/>
        <w:contextualSpacing/>
        <w:jc w:val="both"/>
      </w:pPr>
      <w:r>
        <w:t>- при необходимости материальной поддержки в чрезвычайных ситуациях (пожар, наводнение, другие стихийные бедствия);</w:t>
      </w:r>
    </w:p>
    <w:p w14:paraId="78EB8383" w14:textId="0EC45A16" w:rsidR="00F334BD" w:rsidRDefault="00F334BD" w:rsidP="00631105">
      <w:pPr>
        <w:spacing w:after="0" w:line="240" w:lineRule="auto"/>
        <w:contextualSpacing/>
        <w:jc w:val="both"/>
      </w:pPr>
      <w:r>
        <w:t xml:space="preserve">- </w:t>
      </w:r>
      <w:r w:rsidR="00B36EE6">
        <w:t xml:space="preserve">в </w:t>
      </w:r>
      <w:r>
        <w:t>случае смерти близких родственников (родителей, детей, жены, мужа);</w:t>
      </w:r>
    </w:p>
    <w:p w14:paraId="0D0EAFDF" w14:textId="77777777" w:rsidR="00F334BD" w:rsidRDefault="00F334BD" w:rsidP="00631105">
      <w:pPr>
        <w:spacing w:after="0" w:line="240" w:lineRule="auto"/>
        <w:contextualSpacing/>
        <w:jc w:val="both"/>
      </w:pPr>
      <w:r>
        <w:t>- в связи с юбилеем;</w:t>
      </w:r>
    </w:p>
    <w:p w14:paraId="727B5BB3" w14:textId="77777777" w:rsidR="00F334BD" w:rsidRDefault="00F334BD" w:rsidP="00631105">
      <w:pPr>
        <w:spacing w:after="0" w:line="240" w:lineRule="auto"/>
        <w:contextualSpacing/>
        <w:jc w:val="both"/>
      </w:pPr>
      <w:r>
        <w:t xml:space="preserve">- в связи с рождением ребенка; </w:t>
      </w:r>
    </w:p>
    <w:p w14:paraId="2D31334D" w14:textId="79FF054A" w:rsidR="00F334BD" w:rsidRDefault="00F334BD" w:rsidP="00631105">
      <w:pPr>
        <w:spacing w:after="0" w:line="240" w:lineRule="auto"/>
        <w:contextualSpacing/>
        <w:jc w:val="both"/>
      </w:pPr>
      <w:r>
        <w:t xml:space="preserve">- дорогостоящим санаторно-курортным лечением членов профсоюза и их детей. </w:t>
      </w:r>
    </w:p>
    <w:p w14:paraId="736496D7" w14:textId="4326FD9D" w:rsidR="004B1D0B" w:rsidRDefault="00190CE1" w:rsidP="0077731A">
      <w:pPr>
        <w:spacing w:after="0" w:line="240" w:lineRule="auto"/>
        <w:contextualSpacing/>
        <w:jc w:val="both"/>
      </w:pPr>
      <w:r>
        <w:t>2.</w:t>
      </w:r>
      <w:r w:rsidR="007D0BFB">
        <w:t>3</w:t>
      </w:r>
      <w:r>
        <w:t xml:space="preserve">. </w:t>
      </w:r>
      <w:r w:rsidR="004B1D0B">
        <w:t xml:space="preserve"> Для принятия решения об оказании материальной помощи необходимо представить в профсоюзный комитет следующие документы, подтверждающие право на получение единовременной материальной помощи:</w:t>
      </w:r>
    </w:p>
    <w:p w14:paraId="55A195E0" w14:textId="36600589" w:rsidR="004B1D0B" w:rsidRDefault="004B1D0B" w:rsidP="00631105">
      <w:pPr>
        <w:spacing w:after="0" w:line="240" w:lineRule="auto"/>
        <w:contextualSpacing/>
        <w:jc w:val="both"/>
      </w:pPr>
      <w:r>
        <w:lastRenderedPageBreak/>
        <w:t xml:space="preserve">- справку или выписку из истории болезни, подтверждающих </w:t>
      </w:r>
      <w:proofErr w:type="gramStart"/>
      <w:r>
        <w:t>длительность  и</w:t>
      </w:r>
      <w:proofErr w:type="gramEnd"/>
      <w:r>
        <w:t xml:space="preserve"> тяжесть заболевания, необходимость приобретения дорогостоящих медикаментов, применения дорогостоящих методов лечения;</w:t>
      </w:r>
    </w:p>
    <w:p w14:paraId="3FB20492" w14:textId="7D637D3A" w:rsidR="004B1D0B" w:rsidRDefault="004B1D0B" w:rsidP="00631105">
      <w:pPr>
        <w:spacing w:after="0" w:line="240" w:lineRule="auto"/>
        <w:contextualSpacing/>
        <w:jc w:val="both"/>
      </w:pPr>
      <w:r>
        <w:t>- отрывной талон путевки на санаторно-курортное лечение длительностью не менее 10 дней;</w:t>
      </w:r>
    </w:p>
    <w:p w14:paraId="095E0254" w14:textId="77777777" w:rsidR="004B1D0B" w:rsidRDefault="004B1D0B" w:rsidP="00631105">
      <w:pPr>
        <w:spacing w:after="0" w:line="240" w:lineRule="auto"/>
        <w:contextualSpacing/>
        <w:jc w:val="both"/>
      </w:pPr>
      <w:r>
        <w:t xml:space="preserve">- справку о стихийном бедствии, подтверждающей размер материального ущерба; </w:t>
      </w:r>
    </w:p>
    <w:p w14:paraId="415DF574" w14:textId="0BA7034F" w:rsidR="004B1D0B" w:rsidRDefault="004B1D0B" w:rsidP="00631105">
      <w:pPr>
        <w:spacing w:after="0" w:line="240" w:lineRule="auto"/>
        <w:contextualSpacing/>
        <w:jc w:val="both"/>
      </w:pPr>
      <w:r>
        <w:t>- копия свидетельства о рождении ребенка;</w:t>
      </w:r>
    </w:p>
    <w:p w14:paraId="49A3B812" w14:textId="268C6D4A" w:rsidR="004B1D0B" w:rsidRDefault="004B1D0B" w:rsidP="00631105">
      <w:pPr>
        <w:spacing w:after="0" w:line="240" w:lineRule="auto"/>
        <w:contextualSpacing/>
        <w:jc w:val="both"/>
      </w:pPr>
      <w:r>
        <w:t>- копия свидетельства о смерти близких родственников</w:t>
      </w:r>
      <w:r w:rsidR="00631105">
        <w:t>.</w:t>
      </w:r>
    </w:p>
    <w:p w14:paraId="00A64AB4" w14:textId="0D0598BF" w:rsidR="00190CE1" w:rsidRDefault="00190CE1" w:rsidP="00B36EE6">
      <w:pPr>
        <w:spacing w:after="0" w:line="240" w:lineRule="auto"/>
        <w:ind w:firstLine="709"/>
        <w:contextualSpacing/>
        <w:jc w:val="both"/>
      </w:pPr>
      <w:r>
        <w:t xml:space="preserve">Размер </w:t>
      </w:r>
      <w:r w:rsidR="00B36EE6">
        <w:t xml:space="preserve">материальной </w:t>
      </w:r>
      <w:proofErr w:type="gramStart"/>
      <w:r w:rsidR="00B36EE6">
        <w:t xml:space="preserve">помощи </w:t>
      </w:r>
      <w:r>
        <w:t xml:space="preserve"> определяется</w:t>
      </w:r>
      <w:proofErr w:type="gramEnd"/>
      <w:r>
        <w:t xml:space="preserve"> исходя из финансовых возможностей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Pr="001923BC">
        <w:t xml:space="preserve"> </w:t>
      </w:r>
      <w:r>
        <w:t xml:space="preserve">профсоюза работников здравоохранения РФ. </w:t>
      </w:r>
    </w:p>
    <w:p w14:paraId="34AA86E4" w14:textId="77777777" w:rsidR="00B36EE6" w:rsidRDefault="00B36EE6" w:rsidP="00B36EE6">
      <w:pPr>
        <w:spacing w:after="0" w:line="240" w:lineRule="auto"/>
        <w:ind w:firstLine="709"/>
        <w:contextualSpacing/>
        <w:jc w:val="both"/>
      </w:pPr>
    </w:p>
    <w:p w14:paraId="5888F3A7" w14:textId="77777777" w:rsidR="007D0BFB" w:rsidRDefault="00190CE1" w:rsidP="00631105">
      <w:pPr>
        <w:spacing w:after="0" w:line="240" w:lineRule="auto"/>
        <w:ind w:right="424"/>
        <w:contextualSpacing/>
      </w:pPr>
      <w:r>
        <w:t>Председатель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Pr="001923BC">
        <w:t xml:space="preserve"> </w:t>
      </w:r>
      <w:r>
        <w:t>профсоюза работников здравоохранения РФ</w:t>
      </w:r>
      <w:r w:rsidR="007D0BFB">
        <w:t xml:space="preserve">                                   </w:t>
      </w:r>
    </w:p>
    <w:p w14:paraId="21497ACB" w14:textId="2512E475" w:rsidR="00190CE1" w:rsidRDefault="007D0BFB" w:rsidP="00631105">
      <w:pPr>
        <w:spacing w:after="0" w:line="240" w:lineRule="auto"/>
        <w:ind w:right="424"/>
        <w:contextualSpacing/>
      </w:pPr>
      <w:r>
        <w:t xml:space="preserve">                                                                                                               Ким В.И.</w:t>
      </w:r>
    </w:p>
    <w:sectPr w:rsidR="0019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14767"/>
    <w:multiLevelType w:val="multilevel"/>
    <w:tmpl w:val="4E9E90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563E57"/>
    <w:multiLevelType w:val="hybridMultilevel"/>
    <w:tmpl w:val="28DCF5D0"/>
    <w:lvl w:ilvl="0" w:tplc="1D968E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8959329">
    <w:abstractNumId w:val="0"/>
  </w:num>
  <w:num w:numId="2" w16cid:durableId="57986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E1"/>
    <w:rsid w:val="00190CE1"/>
    <w:rsid w:val="001C2F76"/>
    <w:rsid w:val="00214CA9"/>
    <w:rsid w:val="0023274C"/>
    <w:rsid w:val="00396162"/>
    <w:rsid w:val="004B1D0B"/>
    <w:rsid w:val="00516DC1"/>
    <w:rsid w:val="00631105"/>
    <w:rsid w:val="00683F98"/>
    <w:rsid w:val="006C42BF"/>
    <w:rsid w:val="007605BC"/>
    <w:rsid w:val="0077731A"/>
    <w:rsid w:val="007D0BFB"/>
    <w:rsid w:val="008162FD"/>
    <w:rsid w:val="009335C2"/>
    <w:rsid w:val="009D0490"/>
    <w:rsid w:val="00AA32B4"/>
    <w:rsid w:val="00B0409F"/>
    <w:rsid w:val="00B36EE6"/>
    <w:rsid w:val="00CF1DF0"/>
    <w:rsid w:val="00D35432"/>
    <w:rsid w:val="00E700F3"/>
    <w:rsid w:val="00ED46BD"/>
    <w:rsid w:val="00EE0D87"/>
    <w:rsid w:val="00F334BD"/>
    <w:rsid w:val="00F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139"/>
  <w15:chartTrackingRefBased/>
  <w15:docId w15:val="{18C39BD7-2CFB-46EE-9A05-8DBBE17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2025-03-21T06:01:00Z</cp:lastPrinted>
  <dcterms:created xsi:type="dcterms:W3CDTF">2025-04-25T03:21:00Z</dcterms:created>
  <dcterms:modified xsi:type="dcterms:W3CDTF">2025-04-25T03:21:00Z</dcterms:modified>
</cp:coreProperties>
</file>